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F5" w:rsidRPr="005357F5" w:rsidRDefault="005357F5" w:rsidP="005357F5">
      <w:bookmarkStart w:id="0" w:name="_GoBack"/>
      <w:r w:rsidRPr="005357F5">
        <w:t>Найвидатніший байкар української літератури — це Л. Глібов, який виступив проти кріпосництва, критикував лібералів за те, що вони прославляли реформу 1861 року.</w:t>
      </w:r>
    </w:p>
    <w:p w:rsidR="005357F5" w:rsidRPr="005357F5" w:rsidRDefault="005357F5" w:rsidP="005357F5">
      <w:r w:rsidRPr="005357F5">
        <w:t>Невгасну славу принесли Глібову його байки, які І. Франко справедливо вважав «головним титулом заслуги цього талановитого поета». Саме в цьому жанрі з найбільшою силою проявився самобутній талант письменника. Він написав 107 байок, які за його життя вийшли окремими збірками.</w:t>
      </w:r>
    </w:p>
    <w:p w:rsidR="005357F5" w:rsidRPr="005357F5" w:rsidRDefault="005357F5" w:rsidP="005357F5">
      <w:r w:rsidRPr="005357F5">
        <w:t>У найкращих байках автор зображує суттєві явища життя, різні сторони кріпосницької дійсності, а головне — безправне становище кріпаків. У байці «Вовк та ягня» автор в алегоричних образах розкриває стосунки між самовладним поміщиком-кріпосником і кріпаком, показує насильство пануючих класів над простим людом. У зміст байки він уніс своє, нове, оригінальне. Саме в цьому творі виявилися характерні особливості поетичної майстерності Глібова — вміння в алегоричних образах відображувати соціальні явища.</w:t>
      </w:r>
    </w:p>
    <w:p w:rsidR="005357F5" w:rsidRPr="005357F5" w:rsidRDefault="005357F5" w:rsidP="005357F5">
      <w:r w:rsidRPr="005357F5">
        <w:t>Важливе місце у його творчості займають байки, в яких поет показує занепад господарства багатіїв, висміює поміщиків, що не вміють вести справи в умовах розвитку капіталізму.</w:t>
      </w:r>
    </w:p>
    <w:p w:rsidR="005357F5" w:rsidRPr="005357F5" w:rsidRDefault="005357F5" w:rsidP="005357F5">
      <w:r w:rsidRPr="005357F5">
        <w:t>Також тонко і сміливо викриває кріпосницький суд, хабарництво чиновників.</w:t>
      </w:r>
    </w:p>
    <w:p w:rsidR="005357F5" w:rsidRPr="005357F5" w:rsidRDefault="005357F5" w:rsidP="005357F5">
      <w:r w:rsidRPr="005357F5">
        <w:t>Л. Глібов стежить за змінами, що відбуваються у суспільному житті після реформи 1861 p., і розуміє, що ця подія нічим не покращила життя селян, тому висміює у байках також земство. В алегоричних образах Вовків, Львів, Ведмедів, Лисиць, Козлів, Кляч, віслюків Л. Глібов показує людей-представників влади — паразитів і трутнів, їхню моральну нікчемність. А в образах Бджіл, Коріння протиставляє їм трудовий народ — носія високої, благородної моралі, творця матеріальних і духовних багатств.</w:t>
      </w:r>
    </w:p>
    <w:p w:rsidR="005357F5" w:rsidRPr="005357F5" w:rsidRDefault="005357F5" w:rsidP="005357F5">
      <w:r w:rsidRPr="005357F5">
        <w:t>Ціла низка байок Глібова висміює аморальні вчинки людей, таврує брехню, лицемірство, егоїзм, жадібність, заздрість, лінощі та багато інших негативних рис характеру.</w:t>
      </w:r>
    </w:p>
    <w:p w:rsidR="005357F5" w:rsidRPr="005357F5" w:rsidRDefault="005357F5" w:rsidP="005357F5">
      <w:r w:rsidRPr="005357F5">
        <w:t>Не лишає осторонь байкар і благородство простого люду, їхні творчі сили. Цим він підкреслює, що народ — основа суспільства, творець усіх цінностей; що він, а не паразитичні класи, є прикрасою життя.</w:t>
      </w:r>
    </w:p>
    <w:p w:rsidR="005357F5" w:rsidRPr="005357F5" w:rsidRDefault="005357F5" w:rsidP="005357F5">
      <w:r w:rsidRPr="005357F5">
        <w:t>Тому, я вважаю, Глібов — талановитий майстер живого слова, бо відтворює національні особливості українського народу, його звичаї, побут.</w:t>
      </w:r>
    </w:p>
    <w:bookmarkEnd w:id="0"/>
    <w:p w:rsidR="00A11ED0" w:rsidRPr="005357F5" w:rsidRDefault="00A11ED0" w:rsidP="005357F5"/>
    <w:sectPr w:rsidR="00A11ED0" w:rsidRPr="00535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55"/>
    <w:rsid w:val="005357F5"/>
    <w:rsid w:val="008E0255"/>
    <w:rsid w:val="00A1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46DBB-34EA-4D20-B8C4-5318ACFC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5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Sashok</dc:creator>
  <cp:keywords/>
  <dc:description/>
  <cp:lastModifiedBy>Sashok</cp:lastModifiedBy>
  <cp:revision>3</cp:revision>
  <dcterms:created xsi:type="dcterms:W3CDTF">2015-02-20T19:19:00Z</dcterms:created>
  <dcterms:modified xsi:type="dcterms:W3CDTF">2015-02-20T19:19:00Z</dcterms:modified>
</cp:coreProperties>
</file>